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ind w:left="0" w:right="0" w:hanging="0"/>
        <w:rPr/>
      </w:pPr>
      <w:r>
        <w:rPr>
          <w:rFonts w:ascii="sans-serif" w:hAnsi="sans-serif"/>
          <w:b w:val="false"/>
          <w:i w:val="false"/>
          <w:caps w:val="false"/>
          <w:smallCaps w:val="false"/>
          <w:color w:val="222222"/>
          <w:spacing w:val="0"/>
          <w:sz w:val="28"/>
          <w:szCs w:val="28"/>
        </w:rPr>
        <w:t>Ο </w:t>
      </w:r>
      <w:r>
        <w:rPr>
          <w:rFonts w:ascii="sans-serif" w:hAnsi="sans-serif"/>
          <w:b/>
          <w:i w:val="false"/>
          <w:caps w:val="false"/>
          <w:smallCaps w:val="false"/>
          <w:color w:val="222222"/>
          <w:spacing w:val="0"/>
          <w:sz w:val="28"/>
          <w:szCs w:val="28"/>
        </w:rPr>
        <w:t>Ντάβιντ Χίλμπερτ</w:t>
      </w:r>
      <w:r>
        <w:rPr>
          <w:rFonts w:ascii="sans-serif" w:hAnsi="sans-serif"/>
          <w:b w:val="false"/>
          <w:i w:val="false"/>
          <w:caps w:val="false"/>
          <w:smallCaps w:val="false"/>
          <w:color w:val="222222"/>
          <w:spacing w:val="0"/>
          <w:sz w:val="28"/>
          <w:szCs w:val="28"/>
        </w:rPr>
        <w:t> (</w:t>
      </w:r>
      <w:r>
        <w:rPr>
          <w:rFonts w:ascii="sans-serif" w:hAnsi="sans-serif"/>
          <w:b w:val="false"/>
          <w:i/>
          <w:caps w:val="false"/>
          <w:smallCaps w:val="false"/>
          <w:color w:val="222222"/>
          <w:spacing w:val="0"/>
          <w:sz w:val="28"/>
          <w:szCs w:val="28"/>
        </w:rPr>
        <w:t>David Hilbert</w:t>
      </w:r>
      <w:r>
        <w:rPr>
          <w:rFonts w:ascii="sans-serif" w:hAnsi="sans-serif"/>
          <w:b w:val="false"/>
          <w:i w:val="false"/>
          <w:caps w:val="false"/>
          <w:smallCaps w:val="false"/>
          <w:color w:val="222222"/>
          <w:spacing w:val="0"/>
          <w:sz w:val="28"/>
          <w:szCs w:val="28"/>
        </w:rPr>
        <w:t>, </w:t>
      </w:r>
      <w:hyperlink r:id="rId2">
        <w:r>
          <w:rPr>
            <w:rStyle w:val="Style14"/>
            <w:rFonts w:ascii="sans-serif" w:hAnsi="sans-serif"/>
            <w:b w:val="false"/>
            <w:i w:val="false"/>
            <w:caps w:val="false"/>
            <w:smallCaps w:val="false"/>
            <w:strike w:val="false"/>
            <w:dstrike w:val="false"/>
            <w:color w:val="0B0080"/>
            <w:spacing w:val="0"/>
            <w:sz w:val="28"/>
            <w:szCs w:val="28"/>
            <w:u w:val="none"/>
            <w:effect w:val="none"/>
          </w:rPr>
          <w:t>Καίνιξμπεργκ</w:t>
        </w:r>
      </w:hyperlink>
      <w:r>
        <w:rPr>
          <w:rFonts w:ascii="sans-serif" w:hAnsi="sans-serif"/>
          <w:b w:val="false"/>
          <w:i w:val="false"/>
          <w:caps w:val="false"/>
          <w:smallCaps w:val="false"/>
          <w:color w:val="222222"/>
          <w:spacing w:val="0"/>
          <w:sz w:val="28"/>
          <w:szCs w:val="28"/>
        </w:rPr>
        <w:t>, </w:t>
      </w:r>
      <w:hyperlink r:id="rId3">
        <w:r>
          <w:rPr>
            <w:rStyle w:val="Style14"/>
            <w:rFonts w:ascii="sans-serif" w:hAnsi="sans-serif"/>
            <w:b w:val="false"/>
            <w:i w:val="false"/>
            <w:caps w:val="false"/>
            <w:smallCaps w:val="false"/>
            <w:strike w:val="false"/>
            <w:dstrike w:val="false"/>
            <w:color w:val="0B0080"/>
            <w:spacing w:val="0"/>
            <w:sz w:val="28"/>
            <w:szCs w:val="28"/>
            <w:u w:val="none"/>
            <w:effect w:val="none"/>
          </w:rPr>
          <w:t>Πρωσία</w:t>
        </w:r>
      </w:hyperlink>
      <w:r>
        <w:rPr>
          <w:rFonts w:ascii="sans-serif" w:hAnsi="sans-serif"/>
          <w:b w:val="false"/>
          <w:i w:val="false"/>
          <w:caps w:val="false"/>
          <w:smallCaps w:val="false"/>
          <w:color w:val="222222"/>
          <w:spacing w:val="0"/>
          <w:sz w:val="28"/>
          <w:szCs w:val="28"/>
        </w:rPr>
        <w:t>, 23 Ιανουαρίου 1862 – </w:t>
      </w:r>
      <w:hyperlink r:id="rId4">
        <w:r>
          <w:rPr>
            <w:rStyle w:val="Style14"/>
            <w:rFonts w:ascii="sans-serif" w:hAnsi="sans-serif"/>
            <w:b w:val="false"/>
            <w:i w:val="false"/>
            <w:caps w:val="false"/>
            <w:smallCaps w:val="false"/>
            <w:strike w:val="false"/>
            <w:dstrike w:val="false"/>
            <w:color w:val="0B0080"/>
            <w:spacing w:val="0"/>
            <w:sz w:val="28"/>
            <w:szCs w:val="28"/>
            <w:u w:val="none"/>
            <w:effect w:val="none"/>
          </w:rPr>
          <w:t>Γκέτινγκεν</w:t>
        </w:r>
      </w:hyperlink>
      <w:r>
        <w:rPr>
          <w:rFonts w:ascii="sans-serif" w:hAnsi="sans-serif"/>
          <w:b w:val="false"/>
          <w:i w:val="false"/>
          <w:caps w:val="false"/>
          <w:smallCaps w:val="false"/>
          <w:color w:val="222222"/>
          <w:spacing w:val="0"/>
          <w:sz w:val="28"/>
          <w:szCs w:val="28"/>
        </w:rPr>
        <w:t>, </w:t>
      </w:r>
      <w:hyperlink r:id="rId5">
        <w:r>
          <w:rPr>
            <w:rStyle w:val="Style14"/>
            <w:rFonts w:ascii="sans-serif" w:hAnsi="sans-serif"/>
            <w:b w:val="false"/>
            <w:i w:val="false"/>
            <w:caps w:val="false"/>
            <w:smallCaps w:val="false"/>
            <w:strike w:val="false"/>
            <w:dstrike w:val="false"/>
            <w:color w:val="0B0080"/>
            <w:spacing w:val="0"/>
            <w:sz w:val="28"/>
            <w:szCs w:val="28"/>
            <w:u w:val="none"/>
            <w:effect w:val="none"/>
          </w:rPr>
          <w:t>Γερμανία</w:t>
        </w:r>
      </w:hyperlink>
      <w:r>
        <w:rPr>
          <w:rFonts w:ascii="sans-serif" w:hAnsi="sans-serif"/>
          <w:b w:val="false"/>
          <w:i w:val="false"/>
          <w:caps w:val="false"/>
          <w:smallCaps w:val="false"/>
          <w:color w:val="222222"/>
          <w:spacing w:val="0"/>
          <w:sz w:val="28"/>
          <w:szCs w:val="28"/>
        </w:rPr>
        <w:t>, 14 Φεβρουαρίου 1943) ήταν </w:t>
      </w:r>
      <w:hyperlink r:id="rId6">
        <w:r>
          <w:rPr>
            <w:rStyle w:val="Style14"/>
            <w:rFonts w:ascii="sans-serif" w:hAnsi="sans-serif"/>
            <w:b w:val="false"/>
            <w:i w:val="false"/>
            <w:caps w:val="false"/>
            <w:smallCaps w:val="false"/>
            <w:strike w:val="false"/>
            <w:dstrike w:val="false"/>
            <w:color w:val="0B0080"/>
            <w:spacing w:val="0"/>
            <w:sz w:val="28"/>
            <w:szCs w:val="28"/>
            <w:u w:val="none"/>
            <w:effect w:val="none"/>
          </w:rPr>
          <w:t>Γερμανός</w:t>
        </w:r>
      </w:hyperlink>
      <w:r>
        <w:rPr>
          <w:rFonts w:ascii="sans-serif" w:hAnsi="sans-serif"/>
          <w:b w:val="false"/>
          <w:i w:val="false"/>
          <w:caps w:val="false"/>
          <w:smallCaps w:val="false"/>
          <w:color w:val="222222"/>
          <w:spacing w:val="0"/>
          <w:sz w:val="28"/>
          <w:szCs w:val="28"/>
        </w:rPr>
        <w:t> </w:t>
      </w:r>
      <w:hyperlink r:id="rId7">
        <w:r>
          <w:rPr>
            <w:rStyle w:val="Style14"/>
            <w:rFonts w:ascii="sans-serif" w:hAnsi="sans-serif"/>
            <w:b w:val="false"/>
            <w:i w:val="false"/>
            <w:caps w:val="false"/>
            <w:smallCaps w:val="false"/>
            <w:strike w:val="false"/>
            <w:dstrike w:val="false"/>
            <w:color w:val="0B0080"/>
            <w:spacing w:val="0"/>
            <w:sz w:val="28"/>
            <w:szCs w:val="28"/>
            <w:u w:val="none"/>
            <w:effect w:val="none"/>
          </w:rPr>
          <w:t>μαθηματικός</w:t>
        </w:r>
      </w:hyperlink>
      <w:r>
        <w:rPr>
          <w:rFonts w:ascii="sans-serif" w:hAnsi="sans-serif"/>
          <w:b w:val="false"/>
          <w:i w:val="false"/>
          <w:caps w:val="false"/>
          <w:smallCaps w:val="false"/>
          <w:color w:val="222222"/>
          <w:spacing w:val="0"/>
          <w:sz w:val="28"/>
          <w:szCs w:val="28"/>
        </w:rPr>
        <w:t>. Ο Χίλμπερτ επινόησε και ανέπτυξε ένα ευρύ φάσμα από νέες ιδέες, στο οποίο συμπεριέλαβε την </w:t>
      </w:r>
      <w:hyperlink r:id="rId8">
        <w:r>
          <w:rPr>
            <w:rStyle w:val="Style14"/>
            <w:rFonts w:ascii="sans-serif" w:hAnsi="sans-serif"/>
            <w:b w:val="false"/>
            <w:i w:val="false"/>
            <w:caps w:val="false"/>
            <w:smallCaps w:val="false"/>
            <w:strike w:val="false"/>
            <w:dstrike w:val="false"/>
            <w:color w:val="A55858"/>
            <w:spacing w:val="0"/>
            <w:sz w:val="28"/>
            <w:szCs w:val="28"/>
            <w:u w:val="none"/>
            <w:effect w:val="none"/>
          </w:rPr>
          <w:t>αμετάβλητη θεωρία</w:t>
        </w:r>
      </w:hyperlink>
      <w:r>
        <w:rPr>
          <w:rFonts w:ascii="sans-serif" w:hAnsi="sans-serif"/>
          <w:b w:val="false"/>
          <w:i w:val="false"/>
          <w:caps w:val="false"/>
          <w:smallCaps w:val="false"/>
          <w:color w:val="222222"/>
          <w:spacing w:val="0"/>
          <w:sz w:val="28"/>
          <w:szCs w:val="28"/>
        </w:rPr>
        <w:t> και τα </w:t>
      </w:r>
      <w:hyperlink r:id="rId9">
        <w:r>
          <w:rPr>
            <w:rStyle w:val="Style14"/>
            <w:rFonts w:ascii="sans-serif" w:hAnsi="sans-serif"/>
            <w:b w:val="false"/>
            <w:i w:val="false"/>
            <w:caps w:val="false"/>
            <w:smallCaps w:val="false"/>
            <w:strike w:val="false"/>
            <w:dstrike w:val="false"/>
            <w:color w:val="0B0080"/>
            <w:spacing w:val="0"/>
            <w:sz w:val="28"/>
            <w:szCs w:val="28"/>
            <w:u w:val="none"/>
            <w:effect w:val="none"/>
          </w:rPr>
          <w:t>Αξιώματα Χίλμπερτ</w:t>
        </w:r>
      </w:hyperlink>
      <w:r>
        <w:rPr>
          <w:rFonts w:ascii="sans-serif" w:hAnsi="sans-serif"/>
          <w:b w:val="false"/>
          <w:i w:val="false"/>
          <w:caps w:val="false"/>
          <w:smallCaps w:val="false"/>
          <w:color w:val="222222"/>
          <w:spacing w:val="0"/>
          <w:sz w:val="28"/>
          <w:szCs w:val="28"/>
        </w:rPr>
        <w:t>. Επίσης διατύπωσε τη θεωρία του </w:t>
      </w:r>
      <w:hyperlink r:id="rId10">
        <w:r>
          <w:rPr>
            <w:rStyle w:val="Style14"/>
            <w:rFonts w:ascii="sans-serif" w:hAnsi="sans-serif"/>
            <w:b w:val="false"/>
            <w:i w:val="false"/>
            <w:caps w:val="false"/>
            <w:smallCaps w:val="false"/>
            <w:strike w:val="false"/>
            <w:dstrike w:val="false"/>
            <w:color w:val="0B0080"/>
            <w:spacing w:val="0"/>
            <w:sz w:val="28"/>
            <w:szCs w:val="28"/>
            <w:u w:val="none"/>
            <w:effect w:val="none"/>
          </w:rPr>
          <w:t>Χώρου του Χίλμπερτ</w:t>
        </w:r>
      </w:hyperlink>
      <w:r>
        <w:rPr>
          <w:rFonts w:ascii="sans-serif" w:hAnsi="sans-serif"/>
          <w:b w:val="false"/>
          <w:i w:val="false"/>
          <w:caps w:val="false"/>
          <w:smallCaps w:val="false"/>
          <w:color w:val="222222"/>
          <w:spacing w:val="0"/>
          <w:sz w:val="28"/>
          <w:szCs w:val="28"/>
        </w:rPr>
        <w:t>, η οποία είναι ένα από τα θεμέλια της </w:t>
      </w:r>
      <w:hyperlink r:id="rId11">
        <w:r>
          <w:rPr>
            <w:rStyle w:val="Style14"/>
            <w:rFonts w:ascii="sans-serif" w:hAnsi="sans-serif"/>
            <w:b w:val="false"/>
            <w:i w:val="false"/>
            <w:caps w:val="false"/>
            <w:smallCaps w:val="false"/>
            <w:strike w:val="false"/>
            <w:dstrike w:val="false"/>
            <w:color w:val="0B0080"/>
            <w:spacing w:val="0"/>
            <w:sz w:val="28"/>
            <w:szCs w:val="28"/>
            <w:u w:val="none"/>
            <w:effect w:val="none"/>
          </w:rPr>
          <w:t>συναρτησιακής ανάλυσης</w:t>
        </w:r>
      </w:hyperlink>
      <w:r>
        <w:rPr>
          <w:rFonts w:ascii="sans-serif" w:hAnsi="sans-serif"/>
          <w:b w:val="false"/>
          <w:i w:val="false"/>
          <w:caps w:val="false"/>
          <w:smallCaps w:val="false"/>
          <w:color w:val="222222"/>
          <w:spacing w:val="0"/>
          <w:sz w:val="28"/>
          <w:szCs w:val="28"/>
        </w:rPr>
        <w:t> .</w:t>
      </w:r>
    </w:p>
    <w:p>
      <w:pPr>
        <w:pStyle w:val="Style16"/>
        <w:widowControl/>
        <w:ind w:left="0" w:right="0" w:hanging="0"/>
        <w:rPr/>
      </w:pPr>
      <w:r>
        <w:rPr>
          <w:rFonts w:ascii="sans-serif" w:hAnsi="sans-serif"/>
          <w:b w:val="false"/>
          <w:i w:val="false"/>
          <w:caps w:val="false"/>
          <w:smallCaps w:val="false"/>
          <w:color w:val="222222"/>
          <w:spacing w:val="0"/>
          <w:sz w:val="28"/>
          <w:szCs w:val="28"/>
        </w:rPr>
        <w:t>Ο Χίλμπερτ υιοθέτησε και υπερασπίστηκε θερμά τη θεωρία του </w:t>
      </w:r>
      <w:hyperlink r:id="rId12">
        <w:r>
          <w:rPr>
            <w:rStyle w:val="Style14"/>
            <w:rFonts w:ascii="sans-serif" w:hAnsi="sans-serif"/>
            <w:b w:val="false"/>
            <w:i w:val="false"/>
            <w:caps w:val="false"/>
            <w:smallCaps w:val="false"/>
            <w:strike w:val="false"/>
            <w:dstrike w:val="false"/>
            <w:color w:val="0B0080"/>
            <w:spacing w:val="0"/>
            <w:sz w:val="28"/>
            <w:szCs w:val="28"/>
            <w:u w:val="none"/>
            <w:effect w:val="none"/>
          </w:rPr>
          <w:t>Γκέοργκ Κάντορ</w:t>
        </w:r>
      </w:hyperlink>
      <w:r>
        <w:rPr>
          <w:rFonts w:ascii="sans-serif" w:hAnsi="sans-serif"/>
          <w:b w:val="false"/>
          <w:i w:val="false"/>
          <w:caps w:val="false"/>
          <w:smallCaps w:val="false"/>
          <w:color w:val="222222"/>
          <w:spacing w:val="0"/>
          <w:sz w:val="28"/>
          <w:szCs w:val="28"/>
        </w:rPr>
        <w:t> και των </w:t>
      </w:r>
      <w:hyperlink r:id="rId13">
        <w:r>
          <w:rPr>
            <w:rStyle w:val="Style14"/>
            <w:rFonts w:ascii="sans-serif" w:hAnsi="sans-serif"/>
            <w:b w:val="false"/>
            <w:i w:val="false"/>
            <w:caps w:val="false"/>
            <w:smallCaps w:val="false"/>
            <w:strike w:val="false"/>
            <w:dstrike w:val="false"/>
            <w:color w:val="A55858"/>
            <w:spacing w:val="0"/>
            <w:sz w:val="28"/>
            <w:szCs w:val="28"/>
            <w:u w:val="none"/>
            <w:effect w:val="none"/>
          </w:rPr>
          <w:t>υπερπερασμένων αριθμών</w:t>
        </w:r>
      </w:hyperlink>
      <w:r>
        <w:rPr>
          <w:rFonts w:ascii="sans-serif" w:hAnsi="sans-serif"/>
          <w:b w:val="false"/>
          <w:i w:val="false"/>
          <w:caps w:val="false"/>
          <w:smallCaps w:val="false"/>
          <w:color w:val="222222"/>
          <w:spacing w:val="0"/>
          <w:sz w:val="28"/>
          <w:szCs w:val="28"/>
        </w:rPr>
        <w:t>. Ένα διάσημο παράδειγμα της ηγεσίας του στα μαθηματικά είναι η παρουσίασή του το 1900 των </w:t>
      </w:r>
      <w:hyperlink r:id="rId14">
        <w:r>
          <w:rPr>
            <w:rStyle w:val="Style14"/>
            <w:rFonts w:ascii="sans-serif" w:hAnsi="sans-serif"/>
            <w:b w:val="false"/>
            <w:i w:val="false"/>
            <w:caps w:val="false"/>
            <w:smallCaps w:val="false"/>
            <w:strike w:val="false"/>
            <w:dstrike w:val="false"/>
            <w:color w:val="0B0080"/>
            <w:spacing w:val="0"/>
            <w:sz w:val="28"/>
            <w:szCs w:val="28"/>
            <w:u w:val="none"/>
            <w:effect w:val="none"/>
          </w:rPr>
          <w:t>προβλημάτων του Χίλμπερτ</w:t>
        </w:r>
      </w:hyperlink>
      <w:r>
        <w:rPr>
          <w:rFonts w:ascii="sans-serif" w:hAnsi="sans-serif"/>
          <w:b w:val="false"/>
          <w:i w:val="false"/>
          <w:caps w:val="false"/>
          <w:smallCaps w:val="false"/>
          <w:color w:val="222222"/>
          <w:spacing w:val="0"/>
          <w:sz w:val="28"/>
          <w:szCs w:val="28"/>
        </w:rPr>
        <w:t>, η οποία έθεσε την αρχή για περισσότερη μαθηματική έρευνα του 20ού αιώνα.</w:t>
      </w:r>
    </w:p>
    <w:p>
      <w:pPr>
        <w:pStyle w:val="Style16"/>
        <w:widowControl/>
        <w:ind w:left="0" w:right="0" w:hanging="0"/>
        <w:rPr/>
      </w:pPr>
      <w:r>
        <w:rPr>
          <w:rFonts w:ascii="sans-serif" w:hAnsi="sans-serif"/>
          <w:b w:val="false"/>
          <w:i w:val="false"/>
          <w:caps w:val="false"/>
          <w:smallCaps w:val="false"/>
          <w:color w:val="222222"/>
          <w:spacing w:val="0"/>
          <w:sz w:val="28"/>
          <w:szCs w:val="28"/>
        </w:rPr>
        <w:t>Ο Χίλμπερτ και οι μαθητές του συνεισέφεραν σημαντικά στην ίδρυση αυστηρών και στην ανάπτυξη σημαντικών εργαλείων, τα οποία χρησιμοποιούνται στη μοντέρνα μαθηματική φυσική. Ο Χίλμπερτ είναι γνωστός ως ένας από τους ιδρυτές της </w:t>
      </w:r>
      <w:hyperlink r:id="rId15">
        <w:r>
          <w:rPr>
            <w:rStyle w:val="Style14"/>
            <w:rFonts w:ascii="sans-serif" w:hAnsi="sans-serif"/>
            <w:b w:val="false"/>
            <w:i w:val="false"/>
            <w:caps w:val="false"/>
            <w:smallCaps w:val="false"/>
            <w:strike w:val="false"/>
            <w:dstrike w:val="false"/>
            <w:color w:val="A55858"/>
            <w:spacing w:val="0"/>
            <w:sz w:val="28"/>
            <w:szCs w:val="28"/>
            <w:u w:val="none"/>
            <w:effect w:val="none"/>
          </w:rPr>
          <w:t>αποδεικτικής θεωρίας</w:t>
        </w:r>
      </w:hyperlink>
      <w:r>
        <w:rPr>
          <w:rFonts w:ascii="sans-serif" w:hAnsi="sans-serif"/>
          <w:b w:val="false"/>
          <w:i w:val="false"/>
          <w:caps w:val="false"/>
          <w:smallCaps w:val="false"/>
          <w:color w:val="222222"/>
          <w:spacing w:val="0"/>
          <w:sz w:val="28"/>
          <w:szCs w:val="28"/>
        </w:rPr>
        <w:t> και της </w:t>
      </w:r>
      <w:hyperlink r:id="rId16">
        <w:r>
          <w:rPr>
            <w:rStyle w:val="Style14"/>
            <w:rFonts w:ascii="sans-serif" w:hAnsi="sans-serif"/>
            <w:b w:val="false"/>
            <w:i w:val="false"/>
            <w:caps w:val="false"/>
            <w:smallCaps w:val="false"/>
            <w:strike w:val="false"/>
            <w:dstrike w:val="false"/>
            <w:color w:val="0B0080"/>
            <w:spacing w:val="0"/>
            <w:sz w:val="28"/>
            <w:szCs w:val="28"/>
            <w:u w:val="none"/>
            <w:effect w:val="none"/>
          </w:rPr>
          <w:t>Μαθηματικής λογικής</w:t>
        </w:r>
      </w:hyperlink>
      <w:r>
        <w:rPr>
          <w:rFonts w:ascii="sans-serif" w:hAnsi="sans-serif"/>
          <w:b w:val="false"/>
          <w:i w:val="false"/>
          <w:caps w:val="false"/>
          <w:smallCaps w:val="false"/>
          <w:color w:val="222222"/>
          <w:spacing w:val="0"/>
          <w:sz w:val="28"/>
          <w:szCs w:val="28"/>
        </w:rPr>
        <w:t>, καθώς επίσης ήταν και από τους πρώτους διακεκριμένους μαθηματικούς και </w:t>
      </w:r>
      <w:hyperlink r:id="rId17">
        <w:r>
          <w:rPr>
            <w:rStyle w:val="Style14"/>
            <w:rFonts w:ascii="sans-serif" w:hAnsi="sans-serif"/>
            <w:b w:val="false"/>
            <w:i w:val="false"/>
            <w:caps w:val="false"/>
            <w:smallCaps w:val="false"/>
            <w:strike w:val="false"/>
            <w:dstrike w:val="false"/>
            <w:color w:val="A55858"/>
            <w:spacing w:val="0"/>
            <w:sz w:val="28"/>
            <w:szCs w:val="28"/>
            <w:u w:val="none"/>
            <w:effect w:val="none"/>
          </w:rPr>
          <w:t>μεταμαθηματικούς</w:t>
        </w:r>
      </w:hyperlink>
      <w:r>
        <w:rPr>
          <w:rFonts w:ascii="sans-serif" w:hAnsi="sans-serif"/>
          <w:b w:val="false"/>
          <w:i w:val="false"/>
          <w:caps w:val="false"/>
          <w:smallCaps w:val="false"/>
          <w:color w:val="222222"/>
          <w:spacing w:val="0"/>
          <w:sz w:val="28"/>
          <w:szCs w:val="28"/>
        </w:rPr>
        <w:t>.</w:t>
      </w:r>
    </w:p>
    <w:p>
      <w:pPr>
        <w:pStyle w:val="Style16"/>
        <w:widowControl/>
        <w:ind w:left="0" w:right="0" w:hanging="0"/>
        <w:rPr/>
      </w:pPr>
      <w:r>
        <w:rPr>
          <w:rFonts w:ascii="sans-serif" w:hAnsi="sans-serif"/>
          <w:b w:val="false"/>
          <w:i w:val="false"/>
          <w:caps w:val="false"/>
          <w:smallCaps w:val="false"/>
          <w:color w:val="222222"/>
          <w:spacing w:val="0"/>
          <w:sz w:val="28"/>
          <w:szCs w:val="28"/>
        </w:rPr>
        <w:t>Ο Χίλμπερτ, ο οποίος ήταν το πρώτο από τα δυο παιδιά του Ότο και της Maria Therese (Erdtmann) Χίλμπερτ, γεννήθηκε στην </w:t>
      </w:r>
      <w:hyperlink r:id="rId18">
        <w:r>
          <w:rPr>
            <w:rStyle w:val="Style14"/>
            <w:rFonts w:ascii="sans-serif" w:hAnsi="sans-serif"/>
            <w:b w:val="false"/>
            <w:i w:val="false"/>
            <w:caps w:val="false"/>
            <w:smallCaps w:val="false"/>
            <w:strike w:val="false"/>
            <w:dstrike w:val="false"/>
            <w:color w:val="0B0080"/>
            <w:spacing w:val="0"/>
            <w:sz w:val="28"/>
            <w:szCs w:val="28"/>
            <w:u w:val="none"/>
            <w:effect w:val="none"/>
          </w:rPr>
          <w:t>Πρωσία</w:t>
        </w:r>
      </w:hyperlink>
      <w:r>
        <w:rPr>
          <w:rFonts w:ascii="sans-serif" w:hAnsi="sans-serif"/>
          <w:b w:val="false"/>
          <w:i w:val="false"/>
          <w:caps w:val="false"/>
          <w:smallCaps w:val="false"/>
          <w:color w:val="222222"/>
          <w:spacing w:val="0"/>
          <w:sz w:val="28"/>
          <w:szCs w:val="28"/>
        </w:rPr>
        <w:t> - είτε στο </w:t>
      </w:r>
      <w:hyperlink r:id="rId19">
        <w:r>
          <w:rPr>
            <w:rStyle w:val="Style14"/>
            <w:rFonts w:ascii="sans-serif" w:hAnsi="sans-serif"/>
            <w:b w:val="false"/>
            <w:i w:val="false"/>
            <w:caps w:val="false"/>
            <w:smallCaps w:val="false"/>
            <w:strike w:val="false"/>
            <w:dstrike w:val="false"/>
            <w:color w:val="0B0080"/>
            <w:spacing w:val="0"/>
            <w:sz w:val="28"/>
            <w:szCs w:val="28"/>
            <w:u w:val="none"/>
            <w:effect w:val="none"/>
          </w:rPr>
          <w:t>Καίνιξμπεργκ</w:t>
        </w:r>
      </w:hyperlink>
      <w:r>
        <w:rPr>
          <w:rFonts w:ascii="sans-serif" w:hAnsi="sans-serif"/>
          <w:b w:val="false"/>
          <w:i w:val="false"/>
          <w:caps w:val="false"/>
          <w:smallCaps w:val="false"/>
          <w:color w:val="222222"/>
          <w:spacing w:val="0"/>
          <w:sz w:val="28"/>
          <w:szCs w:val="28"/>
        </w:rPr>
        <w:t> (σύμφωνα με δήλωση του Χίλμπερτ) ή στο Βέλαου (Wehlau, γνωστό από το 1946 ως Znamensk) κοντά στο Καίνιξμπεργκ, όπου ο πατέρας του δούλευε την περίοδο της γέννησης του. Το φθινόπωρο του 1872 πήγε στο Friedrichskolleg </w:t>
      </w:r>
      <w:hyperlink r:id="rId20">
        <w:r>
          <w:rPr>
            <w:rStyle w:val="Style14"/>
            <w:rFonts w:ascii="sans-serif" w:hAnsi="sans-serif"/>
            <w:b w:val="false"/>
            <w:i w:val="false"/>
            <w:caps w:val="false"/>
            <w:smallCaps w:val="false"/>
            <w:strike w:val="false"/>
            <w:dstrike w:val="false"/>
            <w:color w:val="0B0080"/>
            <w:spacing w:val="0"/>
            <w:sz w:val="28"/>
            <w:szCs w:val="28"/>
            <w:u w:val="none"/>
            <w:effect w:val="none"/>
          </w:rPr>
          <w:t>Γυμνάσιο</w:t>
        </w:r>
      </w:hyperlink>
      <w:r>
        <w:rPr>
          <w:rFonts w:ascii="sans-serif" w:hAnsi="sans-serif"/>
          <w:b w:val="false"/>
          <w:i w:val="false"/>
          <w:caps w:val="false"/>
          <w:smallCaps w:val="false"/>
          <w:color w:val="222222"/>
          <w:spacing w:val="0"/>
          <w:sz w:val="28"/>
          <w:szCs w:val="28"/>
        </w:rPr>
        <w:t> του Friedrichskolleg (Collegium fridericianum, το ίδιο σχολείο το οποίο παρακολούθησε και ο </w:t>
      </w:r>
      <w:hyperlink r:id="rId21">
        <w:r>
          <w:rPr>
            <w:rStyle w:val="Style14"/>
            <w:rFonts w:ascii="sans-serif" w:hAnsi="sans-serif"/>
            <w:b w:val="false"/>
            <w:i w:val="false"/>
            <w:caps w:val="false"/>
            <w:smallCaps w:val="false"/>
            <w:strike w:val="false"/>
            <w:dstrike w:val="false"/>
            <w:color w:val="0B0080"/>
            <w:spacing w:val="0"/>
            <w:sz w:val="28"/>
            <w:szCs w:val="28"/>
            <w:u w:val="none"/>
            <w:effect w:val="none"/>
          </w:rPr>
          <w:t>Ιμμάνουελ Καντ</w:t>
        </w:r>
      </w:hyperlink>
      <w:r>
        <w:rPr>
          <w:rFonts w:ascii="sans-serif" w:hAnsi="sans-serif"/>
          <w:b w:val="false"/>
          <w:i w:val="false"/>
          <w:caps w:val="false"/>
          <w:smallCaps w:val="false"/>
          <w:color w:val="222222"/>
          <w:spacing w:val="0"/>
          <w:sz w:val="28"/>
          <w:szCs w:val="28"/>
        </w:rPr>
        <w:t> 140 χρόνια αργότερα) αλλά ύστερα από μια δυστυχή περίοδο μεταφέρθηκε (φθινόπωρο του 1879) και αποφοίτησε (άνοιξη 1880) από το Wilhelm Gymnasium το οποίο προσανατολιζόταν στις επιστήμες. Μετά την αποφοίτηση εγγράφηκε (φθινόπωρο του 1880) στο Πανεπιστήμιο του Καίνιξμπεργκ. Την άνοιξη του 1882 ο Χέρμαν Μινκόβσκι (ο οποίος ήταν δύο χρόνια νεότερος από τον Χίλμπερτ και καταγόταν και ο ίδιος από το Καίνιξμπεργκ αλλά ήταν τόσο ταλαντούχος που αποφοίτησε νωρίτερα από το το γυμνάσιο και πήγε στο </w:t>
      </w:r>
      <w:hyperlink r:id="rId22">
        <w:r>
          <w:rPr>
            <w:rStyle w:val="Style14"/>
            <w:rFonts w:ascii="sans-serif" w:hAnsi="sans-serif"/>
            <w:b w:val="false"/>
            <w:i w:val="false"/>
            <w:caps w:val="false"/>
            <w:smallCaps w:val="false"/>
            <w:strike w:val="false"/>
            <w:dstrike w:val="false"/>
            <w:color w:val="0B0080"/>
            <w:spacing w:val="0"/>
            <w:sz w:val="28"/>
            <w:szCs w:val="28"/>
            <w:u w:val="none"/>
            <w:effect w:val="none"/>
          </w:rPr>
          <w:t>Βερολίνο</w:t>
        </w:r>
      </w:hyperlink>
      <w:r>
        <w:rPr>
          <w:rFonts w:ascii="sans-serif" w:hAnsi="sans-serif"/>
          <w:b w:val="false"/>
          <w:i w:val="false"/>
          <w:caps w:val="false"/>
          <w:smallCaps w:val="false"/>
          <w:color w:val="222222"/>
          <w:spacing w:val="0"/>
          <w:sz w:val="28"/>
          <w:szCs w:val="28"/>
        </w:rPr>
        <w:t> για τρία εξάμηνα) επέστρεψε στο Καίνιξμπεργκ και μπήκε στο πανεπιστήμιο. "Ο Χίλμπερτ ήξερε την τύχη του από τη στιγμή που την είδε. Παρά την αποδοκιμασία του πατέρα του , έγινε σύντομα φίλος με τον ντροπαλό, προικισμένο Μινκόβσκι." Τo 1884, o Adolf Hurwitz έφτασε από το Γκέτινγκεν σαν αναπληρωτής καθηγητής. Μια έντονη και προσοδοφόρα επιστημονική ανταλλαγή μεταξύ των τριών, και κυρίως μεταξύ των Μινκόβσκι και Χίλμπερτ, οι οποίοι ασκούσαν μια αμοιβαία επιρροή ο ένας στον άλλο σε διάφορες περιόδους στην επιστημονική τους σταδιοδρομία. Ο Χίλμπερτ απέκτησε το διδακτορικό του το 1885, με διατριβή, γραμμένη από τον Ferdinand von Lindemann, υπό τον τίτλο "Über invariante Eigenschaften spezieller binärer Formen, insbesondere der Kugelfunktionen" («οι αμετάβλητες ιδιότητες των ειδικών δυαδικών μορφών, κυρίως των σφαιρικών αρμονικών συναρτήσεων»).</w:t>
      </w:r>
    </w:p>
    <w:p>
      <w:pPr>
        <w:pStyle w:val="Style16"/>
        <w:widowControl/>
        <w:ind w:left="0" w:right="0" w:hanging="0"/>
        <w:rPr/>
      </w:pPr>
      <w:r>
        <w:rPr>
          <w:rFonts w:ascii="sans-serif" w:hAnsi="sans-serif"/>
          <w:b w:val="false"/>
          <w:i w:val="false"/>
          <w:caps w:val="false"/>
          <w:smallCaps w:val="false"/>
          <w:color w:val="222222"/>
          <w:spacing w:val="0"/>
          <w:sz w:val="28"/>
          <w:szCs w:val="28"/>
        </w:rPr>
        <w:t>Ο Χίλμπερτ παρέμεινε στο Πανεπιστήμιο του Καίνιξμπεργκ σαν Privatdozent (λέκτορας) από το 1886 ως το 1895. Ο Χίλμπερτ νυμφεύτηκε την Käthe Jerosch (1864–1945), κόρη ενός εμπόρου από το Καίνιξμπεργκ, μια ειλικρινή, νέα κοπέλα με ανεξαρτησία μυαλού, το οποίο ταίριαζε στο δικό του. Στο Καίνιξμπεργκ απέκτησαν το παιδί τους, Φραντς Χίλμπερτ (1893–1969). Tο 1895, ως αποτέλεσμα της παρέμβασης του Φέλιξ Κλάιν (Felix Klein), διατήρησε τη θέση του καθηγητή των μαθηματικών στο </w:t>
      </w:r>
      <w:hyperlink r:id="rId23">
        <w:r>
          <w:rPr>
            <w:rStyle w:val="Style14"/>
            <w:rFonts w:ascii="sans-serif" w:hAnsi="sans-serif"/>
            <w:b w:val="false"/>
            <w:i w:val="false"/>
            <w:caps w:val="false"/>
            <w:smallCaps w:val="false"/>
            <w:strike w:val="false"/>
            <w:dstrike w:val="false"/>
            <w:color w:val="0B0080"/>
            <w:spacing w:val="0"/>
            <w:sz w:val="28"/>
            <w:szCs w:val="28"/>
            <w:u w:val="none"/>
            <w:effect w:val="none"/>
          </w:rPr>
          <w:t>Πανεπιστήμιο του Γκέτινγκεν</w:t>
        </w:r>
      </w:hyperlink>
      <w:r>
        <w:rPr>
          <w:rFonts w:ascii="sans-serif" w:hAnsi="sans-serif"/>
          <w:b w:val="false"/>
          <w:i w:val="false"/>
          <w:caps w:val="false"/>
          <w:smallCaps w:val="false"/>
          <w:color w:val="222222"/>
          <w:spacing w:val="0"/>
          <w:sz w:val="28"/>
          <w:szCs w:val="28"/>
        </w:rPr>
        <w:t>, που εκείνη την περίοδο ήταν το καλύτερο κέντρο έρευνας μαθηματικών στον κόσμο. Παρέμεινε εκεί για το υπόλοιπο της ζωής του.</w:t>
      </w:r>
    </w:p>
    <w:p>
      <w:pPr>
        <w:pStyle w:val="Style16"/>
        <w:widowControl/>
        <w:ind w:left="0" w:right="0" w:hanging="0"/>
        <w:rPr>
          <w:sz w:val="28"/>
          <w:szCs w:val="28"/>
        </w:rPr>
      </w:pPr>
      <w:r>
        <w:rPr>
          <w:rFonts w:ascii="sans-serif" w:hAnsi="sans-serif"/>
          <w:b w:val="false"/>
          <w:i w:val="false"/>
          <w:caps w:val="false"/>
          <w:smallCaps w:val="false"/>
          <w:color w:val="222222"/>
          <w:spacing w:val="0"/>
          <w:sz w:val="28"/>
          <w:szCs w:val="28"/>
        </w:rPr>
        <w:t>Ο γιος του, Φραντς, υπέφερε κατά τη διάρκεια της ζωής του από μη διαγνώσιμη ψυχική ασθένεια, η κατώτερη του νοημοσύνη ήταν απογοήτευση για τον πατέρα του και αυτή η ατυχία ήταν ένα θέμα θλίψης στους μαθηματικούς και στους μαθητές του Γκέτινγκεν. Ο Μινκόβσκι, ο καλύτερος και πιο αληθινός φίλος του Χίλμπερτ, πέθανε πρόωρα από ρήξη εντέρου το 1909.</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ans-serif">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kern w:val="2"/>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Tahoma" w:cs="Lohit Devanagari"/>
      <w:color w:val="auto"/>
      <w:kern w:val="2"/>
      <w:sz w:val="24"/>
      <w:szCs w:val="24"/>
      <w:lang w:val="el-GR" w:eastAsia="zh-CN" w:bidi="hi-IN"/>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Tahoma"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Ευρετήριο"/>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wikipedia.org/wiki/&#922;&#945;&#955;&#943;&#957;&#953;&#957;&#947;&#954;&#961;&#945;&#957;&#964;" TargetMode="External"/><Relationship Id="rId3" Type="http://schemas.openxmlformats.org/officeDocument/2006/relationships/hyperlink" Target="https://el.wikipedia.org/wiki/&#928;&#961;&#969;&#963;&#943;&#945;" TargetMode="External"/><Relationship Id="rId4" Type="http://schemas.openxmlformats.org/officeDocument/2006/relationships/hyperlink" Target="https://el.wikipedia.org/wiki/&#915;&#954;&#941;&#964;&#953;&#957;&#947;&#954;&#949;&#957;" TargetMode="External"/><Relationship Id="rId5" Type="http://schemas.openxmlformats.org/officeDocument/2006/relationships/hyperlink" Target="https://el.wikipedia.org/wiki/&#915;&#949;&#961;&#956;&#945;&#957;&#943;&#945;" TargetMode="External"/><Relationship Id="rId6" Type="http://schemas.openxmlformats.org/officeDocument/2006/relationships/hyperlink" Target="https://el.wikipedia.org/wiki/&#915;&#949;&#961;&#956;&#945;&#957;&#959;&#943;" TargetMode="External"/><Relationship Id="rId7" Type="http://schemas.openxmlformats.org/officeDocument/2006/relationships/hyperlink" Target="https://el.wikipedia.org/wiki/&#924;&#945;&#952;&#951;&#956;&#945;&#964;&#953;&#954;&#940;" TargetMode="External"/><Relationship Id="rId8" Type="http://schemas.openxmlformats.org/officeDocument/2006/relationships/hyperlink" Target="https://el.wikipedia.org/w/index.php?title=&#913;&#956;&#949;&#964;&#940;&#946;&#955;&#951;&#964;&#951;_&#952;&#949;&#969;&#961;&#943;&#945;&amp;action=edit&amp;redlink=1" TargetMode="External"/><Relationship Id="rId9" Type="http://schemas.openxmlformats.org/officeDocument/2006/relationships/hyperlink" Target="https://el.wikipedia.org/wiki/&#913;&#958;&#953;&#974;&#956;&#945;&#964;&#945;_&#935;&#943;&#955;&#956;&#960;&#949;&#961;&#964;" TargetMode="External"/><Relationship Id="rId10" Type="http://schemas.openxmlformats.org/officeDocument/2006/relationships/hyperlink" Target="https://el.wikipedia.org/wiki/&#935;&#974;&#961;&#959;&#962;_&#935;&#943;&#955;&#956;&#960;&#949;&#961;&#964;" TargetMode="External"/><Relationship Id="rId11" Type="http://schemas.openxmlformats.org/officeDocument/2006/relationships/hyperlink" Target="https://el.wikipedia.org/wiki/&#931;&#965;&#957;&#945;&#961;&#964;&#951;&#963;&#953;&#945;&#954;&#942;_&#945;&#957;&#940;&#955;&#965;&#963;&#951;" TargetMode="External"/><Relationship Id="rId12" Type="http://schemas.openxmlformats.org/officeDocument/2006/relationships/hyperlink" Target="https://el.wikipedia.org/wiki/&#915;&#954;&#941;&#959;&#961;&#947;&#954;_&#922;&#940;&#957;&#964;&#959;&#961;" TargetMode="External"/><Relationship Id="rId13" Type="http://schemas.openxmlformats.org/officeDocument/2006/relationships/hyperlink" Target="https://el.wikipedia.org/w/index.php?title=&#933;&#960;&#949;&#961;&#960;&#949;&#960;&#949;&#961;&#945;&#963;&#956;&#941;&#957;&#959;&#953;_&#945;&#961;&#953;&#952;&#956;&#959;&#943;&amp;action=edit&amp;redlink=1" TargetMode="External"/><Relationship Id="rId14" Type="http://schemas.openxmlformats.org/officeDocument/2006/relationships/hyperlink" Target="https://el.wikipedia.org/wiki/&#928;&#961;&#959;&#946;&#955;&#942;&#956;&#945;&#964;&#945;_&#964;&#959;&#965;_&#935;&#943;&#955;&#956;&#960;&#949;&#961;&#964;" TargetMode="External"/><Relationship Id="rId15" Type="http://schemas.openxmlformats.org/officeDocument/2006/relationships/hyperlink" Target="https://el.wikipedia.org/w/index.php?title=&#913;&#960;&#959;&#948;&#949;&#953;&#954;&#964;&#953;&#954;&#942;_&#952;&#949;&#969;&#961;&#943;&#945;&amp;action=edit&amp;redlink=1" TargetMode="External"/><Relationship Id="rId16" Type="http://schemas.openxmlformats.org/officeDocument/2006/relationships/hyperlink" Target="https://el.wikipedia.org/wiki/&#924;&#945;&#952;&#951;&#956;&#945;&#964;&#953;&#954;&#942;_&#955;&#959;&#947;&#953;&#954;&#942;" TargetMode="External"/><Relationship Id="rId17" Type="http://schemas.openxmlformats.org/officeDocument/2006/relationships/hyperlink" Target="https://el.wikipedia.org/w/index.php?title=&#924;&#949;&#964;&#945;&#956;&#945;&#952;&#951;&#956;&#945;&#964;&#953;&#954;&#972;&#962;&amp;action=edit&amp;redlink=1" TargetMode="External"/><Relationship Id="rId18" Type="http://schemas.openxmlformats.org/officeDocument/2006/relationships/hyperlink" Target="https://el.wikipedia.org/wiki/&#928;&#961;&#969;&#963;&#943;&#945;" TargetMode="External"/><Relationship Id="rId19" Type="http://schemas.openxmlformats.org/officeDocument/2006/relationships/hyperlink" Target="https://el.wikipedia.org/wiki/&#922;&#945;&#943;&#957;&#953;&#958;&#956;&#960;&#949;&#961;&#947;&#954;" TargetMode="External"/><Relationship Id="rId20" Type="http://schemas.openxmlformats.org/officeDocument/2006/relationships/hyperlink" Target="https://el.wikipedia.org/wiki/&#915;&#965;&#956;&#957;&#940;&#963;&#953;&#959;" TargetMode="External"/><Relationship Id="rId21" Type="http://schemas.openxmlformats.org/officeDocument/2006/relationships/hyperlink" Target="https://el.wikipedia.org/wiki/&#921;&#956;&#956;&#940;&#957;&#959;&#965;&#949;&#955;_&#922;&#945;&#957;&#964;" TargetMode="External"/><Relationship Id="rId22" Type="http://schemas.openxmlformats.org/officeDocument/2006/relationships/hyperlink" Target="https://el.wikipedia.org/wiki/&#914;&#949;&#961;&#959;&#955;&#943;&#957;&#959;" TargetMode="External"/><Relationship Id="rId23" Type="http://schemas.openxmlformats.org/officeDocument/2006/relationships/hyperlink" Target="https://el.wikipedia.org/wiki/&#928;&#945;&#957;&#949;&#960;&#953;&#963;&#964;&#942;&#956;&#953;&#959;_&#964;&#959;&#965;_&#915;&#954;&#941;&#964;&#953;&#957;&#947;&#954;&#949;&#957;" TargetMode="Externa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LibreOffice/6.0.6.2$Linux_X86_64 LibreOffice_project/00m0$Build-2</Application>
  <Pages>2</Pages>
  <Words>580</Words>
  <Characters>3281</Characters>
  <CharactersWithSpaces>3854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2019-12-11T11:37:57Z</dcterms:created>
  <dc:creator/>
  <dc:description/>
  <dc:language>el-GR</dc:language>
  <cp:lastModifiedBy/>
  <dcterms:modified xsi:type="dcterms:W3CDTF">2019-12-11T11:40:10Z</dcterms:modified>
  <cp:revision>1</cp:revision>
  <dc:subject/>
  <dc:title/>
</cp:coreProperties>
</file>